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7697" w14:textId="77777777" w:rsidR="0048306B" w:rsidRPr="00FF6832" w:rsidRDefault="0048306B" w:rsidP="00FF6832">
      <w:pPr>
        <w:pStyle w:val="Ingetavstnd"/>
        <w:rPr>
          <w:rFonts w:asciiTheme="majorHAnsi" w:hAnsiTheme="majorHAnsi" w:cstheme="majorHAnsi"/>
          <w:b/>
          <w:sz w:val="28"/>
          <w:szCs w:val="28"/>
        </w:rPr>
      </w:pPr>
      <w:r w:rsidRPr="00FF6832">
        <w:rPr>
          <w:rFonts w:asciiTheme="majorHAnsi" w:hAnsiTheme="majorHAnsi" w:cstheme="majorHAnsi"/>
          <w:b/>
          <w:sz w:val="28"/>
          <w:szCs w:val="28"/>
        </w:rPr>
        <w:t>Instruktioner inför opponering</w:t>
      </w:r>
    </w:p>
    <w:p w14:paraId="4A955203" w14:textId="3B77550A" w:rsidR="0048306B" w:rsidRDefault="0048306B" w:rsidP="0048306B">
      <w:r>
        <w:t>En opponering består av två aktörer</w:t>
      </w:r>
      <w:r w:rsidR="004E1AB8">
        <w:t xml:space="preserve">; en </w:t>
      </w:r>
      <w:r>
        <w:t xml:space="preserve">opponent (den som opponerar) och en respondent (den som presenterar och försvarar sitt arbete). </w:t>
      </w:r>
      <w:r w:rsidR="004E1AB8">
        <w:br/>
      </w:r>
      <w:r w:rsidRPr="00224359">
        <w:rPr>
          <w:b/>
        </w:rPr>
        <w:t>VIKTIGT</w:t>
      </w:r>
      <w:r>
        <w:t xml:space="preserve"> är att opponeringen är konstruktiv och går i en positiv anda. </w:t>
      </w:r>
      <w:r w:rsidR="004E1AB8">
        <w:br/>
      </w:r>
      <w:r>
        <w:t>Syftet med opponeringen är att:</w:t>
      </w:r>
    </w:p>
    <w:p w14:paraId="5D781608" w14:textId="77777777" w:rsidR="0048306B" w:rsidRDefault="0048306B" w:rsidP="0048306B">
      <w:pPr>
        <w:numPr>
          <w:ilvl w:val="0"/>
          <w:numId w:val="1"/>
        </w:numPr>
      </w:pPr>
      <w:r>
        <w:t xml:space="preserve">Du som </w:t>
      </w:r>
      <w:r w:rsidRPr="004E1AB8">
        <w:rPr>
          <w:b/>
          <w:bCs/>
        </w:rPr>
        <w:t>opponent</w:t>
      </w:r>
      <w:r>
        <w:t xml:space="preserve"> tränas i att läsa, </w:t>
      </w:r>
      <w:r w:rsidRPr="00AA5C81">
        <w:t>förstå, reflektera över, ifrågasätta, ge konstruktiva synpunkter på och diskutera</w:t>
      </w:r>
      <w:r w:rsidR="00FF6832">
        <w:t xml:space="preserve"> andras</w:t>
      </w:r>
      <w:r w:rsidR="00FD6BC9">
        <w:t xml:space="preserve"> skrivna material/</w:t>
      </w:r>
      <w:r w:rsidRPr="00AA5C81">
        <w:t xml:space="preserve"> </w:t>
      </w:r>
      <w:r w:rsidR="00FD6BC9">
        <w:t>produktioner</w:t>
      </w:r>
      <w:r w:rsidRPr="00AA5C81">
        <w:t>.</w:t>
      </w:r>
    </w:p>
    <w:p w14:paraId="62F212B0" w14:textId="77777777" w:rsidR="0048306B" w:rsidRDefault="0048306B" w:rsidP="0048306B">
      <w:pPr>
        <w:numPr>
          <w:ilvl w:val="0"/>
          <w:numId w:val="1"/>
        </w:numPr>
      </w:pPr>
      <w:r>
        <w:t xml:space="preserve">Du </w:t>
      </w:r>
      <w:r w:rsidRPr="00AA5C81">
        <w:t xml:space="preserve">som </w:t>
      </w:r>
      <w:r w:rsidRPr="004E1AB8">
        <w:rPr>
          <w:b/>
          <w:bCs/>
        </w:rPr>
        <w:t>respondent</w:t>
      </w:r>
      <w:r w:rsidRPr="00AA5C81">
        <w:t xml:space="preserve"> tränas i att, på ett konstruktivt sätt, ta emot synpunkter på ens eget arbete från andra personer</w:t>
      </w:r>
      <w:r>
        <w:t>.</w:t>
      </w:r>
    </w:p>
    <w:p w14:paraId="7BC3C559" w14:textId="77777777" w:rsidR="0048306B" w:rsidRDefault="0048306B" w:rsidP="00FF6832"/>
    <w:p w14:paraId="2076D840" w14:textId="77777777" w:rsidR="00FF6832" w:rsidRDefault="00FF6832" w:rsidP="00FF6832">
      <w:pPr>
        <w:pStyle w:val="Liststycke"/>
        <w:numPr>
          <w:ilvl w:val="0"/>
          <w:numId w:val="1"/>
        </w:numPr>
        <w:tabs>
          <w:tab w:val="num" w:pos="360"/>
        </w:tabs>
        <w:ind w:left="360"/>
      </w:pPr>
      <w:r>
        <w:t>Vid opponeringstillfället ger respondenten (författar</w:t>
      </w:r>
      <w:r w:rsidR="00FD6BC9">
        <w:t xml:space="preserve">en) en kort presentation av sitt arbete </w:t>
      </w:r>
      <w:r>
        <w:t xml:space="preserve">på </w:t>
      </w:r>
      <w:r w:rsidR="00000B3F">
        <w:t>max</w:t>
      </w:r>
      <w:r>
        <w:t xml:space="preserve"> 5 minuter. </w:t>
      </w:r>
    </w:p>
    <w:p w14:paraId="0A52DEE7" w14:textId="77777777" w:rsidR="00FF6832" w:rsidRDefault="00FF6832" w:rsidP="00FF6832"/>
    <w:p w14:paraId="283DFA9E" w14:textId="77777777" w:rsidR="00FF6832" w:rsidRDefault="00FF6832" w:rsidP="00FF6832">
      <w:pPr>
        <w:pStyle w:val="Liststycke"/>
        <w:numPr>
          <w:ilvl w:val="0"/>
          <w:numId w:val="1"/>
        </w:numPr>
        <w:ind w:left="360"/>
      </w:pPr>
      <w:r>
        <w:t xml:space="preserve">Opponenten gör därefter en saklig genomgång av </w:t>
      </w:r>
      <w:r w:rsidR="00FD6BC9">
        <w:t>arbetet</w:t>
      </w:r>
      <w:r>
        <w:t xml:space="preserve"> utifrån nedanstående checklista på ca 10 minuter.</w:t>
      </w:r>
    </w:p>
    <w:p w14:paraId="6CC449CD" w14:textId="77777777" w:rsidR="00FF6832" w:rsidRDefault="00FF6832" w:rsidP="00FF6832"/>
    <w:p w14:paraId="41502579" w14:textId="77777777" w:rsidR="00FF6832" w:rsidRDefault="00FF6832" w:rsidP="00FF6832">
      <w:pPr>
        <w:pStyle w:val="Liststycke"/>
        <w:numPr>
          <w:ilvl w:val="0"/>
          <w:numId w:val="1"/>
        </w:numPr>
        <w:tabs>
          <w:tab w:val="num" w:pos="360"/>
        </w:tabs>
        <w:ind w:left="360"/>
      </w:pPr>
      <w:r>
        <w:t>Respondenten ska vara beredd på att svara på frågor från lärare, opponent och elever.</w:t>
      </w:r>
    </w:p>
    <w:p w14:paraId="3ABA714B" w14:textId="77777777" w:rsidR="00FF6832" w:rsidRDefault="00FF6832" w:rsidP="00FF6832"/>
    <w:p w14:paraId="1D991806" w14:textId="05EEA4CA" w:rsidR="0048306B" w:rsidRDefault="0048306B" w:rsidP="00FF6832">
      <w:pPr>
        <w:pStyle w:val="Liststycke"/>
        <w:numPr>
          <w:ilvl w:val="0"/>
          <w:numId w:val="1"/>
        </w:numPr>
        <w:tabs>
          <w:tab w:val="num" w:pos="360"/>
        </w:tabs>
        <w:ind w:left="360"/>
      </w:pPr>
      <w:r w:rsidRPr="00AA5C81">
        <w:t xml:space="preserve">För att du ska kunna göra det på bästa sätt </w:t>
      </w:r>
      <w:r>
        <w:t>kommer här</w:t>
      </w:r>
      <w:r w:rsidRPr="00AA5C81">
        <w:t xml:space="preserve"> lite råd och tips. </w:t>
      </w:r>
      <w:r w:rsidR="004E1AB8">
        <w:br/>
      </w:r>
      <w:r>
        <w:t xml:space="preserve">Läs först igenom hela </w:t>
      </w:r>
      <w:r w:rsidR="004E1AB8">
        <w:t>rapport</w:t>
      </w:r>
      <w:r w:rsidR="00FD6BC9">
        <w:t>en (</w:t>
      </w:r>
      <w:r w:rsidR="004E1AB8">
        <w:t>eller</w:t>
      </w:r>
      <w:r w:rsidR="00FD6BC9">
        <w:t xml:space="preserve"> uppsatsen om en sådan skrivits) samt ta del av eventuella produktioner så som filmer, tidningar </w:t>
      </w:r>
      <w:proofErr w:type="spellStart"/>
      <w:r w:rsidR="00FD6BC9">
        <w:t>etc</w:t>
      </w:r>
      <w:proofErr w:type="spellEnd"/>
      <w:r w:rsidR="00FD6BC9">
        <w:t xml:space="preserve"> </w:t>
      </w:r>
      <w:r w:rsidRPr="00AA5C81">
        <w:t xml:space="preserve">så att du får en helhetsbild av arbetet. Gå sedan tillbaka en gång till och studera detaljerna. Saker som du bör tänka på är: </w:t>
      </w:r>
    </w:p>
    <w:p w14:paraId="153B667D" w14:textId="77777777" w:rsidR="0048306B" w:rsidRDefault="0048306B" w:rsidP="0048306B">
      <w:pPr>
        <w:rPr>
          <w:b/>
          <w:bCs/>
        </w:rPr>
      </w:pPr>
    </w:p>
    <w:p w14:paraId="22D787C1" w14:textId="2AA1662D" w:rsidR="0048306B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>Titel:</w:t>
      </w:r>
      <w:r w:rsidRPr="00AA5C81">
        <w:t xml:space="preserve"> Beskriver titeln på ett korrekt sätt det arbete som redovisas? Är titeln onödigt lång eller är den kanske för generell? </w:t>
      </w:r>
    </w:p>
    <w:p w14:paraId="0CD995B5" w14:textId="2D2C32A1" w:rsidR="004E1AB8" w:rsidRDefault="004E1AB8" w:rsidP="0048306B">
      <w:pPr>
        <w:pStyle w:val="Liststycke"/>
        <w:numPr>
          <w:ilvl w:val="0"/>
          <w:numId w:val="2"/>
        </w:numPr>
      </w:pPr>
      <w:r>
        <w:rPr>
          <w:b/>
          <w:bCs/>
        </w:rPr>
        <w:t>Sammanfattning/abstract:</w:t>
      </w:r>
      <w:r>
        <w:t xml:space="preserve"> Ger sammanfattningen en helhetsbild av gymnasiearbetet? Behöver något läggas till eller tas bort?</w:t>
      </w:r>
    </w:p>
    <w:p w14:paraId="3BDB78BD" w14:textId="77777777" w:rsidR="004E1AB8" w:rsidRPr="004E1AB8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 xml:space="preserve">Syfte, frågeställning och avgränsning: </w:t>
      </w:r>
    </w:p>
    <w:p w14:paraId="5121E488" w14:textId="77777777" w:rsidR="004E1AB8" w:rsidRPr="004E1AB8" w:rsidRDefault="0048306B" w:rsidP="004E1AB8">
      <w:pPr>
        <w:pStyle w:val="Liststycke"/>
        <w:numPr>
          <w:ilvl w:val="1"/>
          <w:numId w:val="2"/>
        </w:numPr>
      </w:pPr>
      <w:r w:rsidRPr="00D856ED">
        <w:rPr>
          <w:bCs/>
        </w:rPr>
        <w:t>Vilket är syftet med uppsatsen</w:t>
      </w:r>
      <w:r w:rsidR="00FD6BC9">
        <w:rPr>
          <w:bCs/>
        </w:rPr>
        <w:t>/arbetet</w:t>
      </w:r>
      <w:r w:rsidRPr="00D856ED">
        <w:rPr>
          <w:bCs/>
        </w:rPr>
        <w:t xml:space="preserve">? Är det klart formulerat? </w:t>
      </w:r>
    </w:p>
    <w:p w14:paraId="707E6685" w14:textId="77777777" w:rsidR="004E1AB8" w:rsidRPr="004E1AB8" w:rsidRDefault="0048306B" w:rsidP="004E1AB8">
      <w:pPr>
        <w:pStyle w:val="Liststycke"/>
        <w:numPr>
          <w:ilvl w:val="1"/>
          <w:numId w:val="2"/>
        </w:numPr>
      </w:pPr>
      <w:r w:rsidRPr="00D856ED">
        <w:rPr>
          <w:bCs/>
        </w:rPr>
        <w:t xml:space="preserve">Finns det en frågeställning och hur ser den ut? </w:t>
      </w:r>
    </w:p>
    <w:p w14:paraId="417FAF62" w14:textId="3D1F2FED" w:rsidR="0048306B" w:rsidRPr="00057341" w:rsidRDefault="0048306B" w:rsidP="004E1AB8">
      <w:pPr>
        <w:pStyle w:val="Liststycke"/>
        <w:numPr>
          <w:ilvl w:val="1"/>
          <w:numId w:val="2"/>
        </w:numPr>
      </w:pPr>
      <w:r w:rsidRPr="00D856ED">
        <w:rPr>
          <w:bCs/>
        </w:rPr>
        <w:t>Har rätt avgränsningar gjorts.</w:t>
      </w:r>
    </w:p>
    <w:p w14:paraId="5A782C40" w14:textId="77777777" w:rsidR="0048306B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>Metod:</w:t>
      </w:r>
      <w:r w:rsidRPr="00AA5C81">
        <w:t xml:space="preserve"> </w:t>
      </w:r>
      <w:r>
        <w:t>Är met</w:t>
      </w:r>
      <w:r w:rsidRPr="00AA5C81">
        <w:t>oden tillräckligt väl beskriven? Finns det alternativ och hade de i så fall varit bä</w:t>
      </w:r>
      <w:r>
        <w:t>ttre eller sämre? Är omfattningen</w:t>
      </w:r>
      <w:r w:rsidRPr="00AA5C81">
        <w:t xml:space="preserve"> på arbetet rimlig? </w:t>
      </w:r>
    </w:p>
    <w:p w14:paraId="4F46716F" w14:textId="77777777" w:rsidR="0048306B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</w:rPr>
        <w:t>Källor:</w:t>
      </w:r>
      <w:r>
        <w:t xml:space="preserve"> Redovisas källorna? </w:t>
      </w:r>
      <w:r w:rsidR="00FD6BC9">
        <w:t>Saknas källhänvisningar i arbetet</w:t>
      </w:r>
      <w:r>
        <w:t xml:space="preserve">?  </w:t>
      </w:r>
      <w:r w:rsidR="00FD6BC9">
        <w:t>(</w:t>
      </w:r>
      <w:r>
        <w:t>Diskuteras källorna vad gäller relevans och trovärdighet?</w:t>
      </w:r>
      <w:r w:rsidR="00FD6BC9">
        <w:t>)</w:t>
      </w:r>
      <w:r>
        <w:t xml:space="preserve">  </w:t>
      </w:r>
      <w:r w:rsidR="00FD6BC9">
        <w:t>(</w:t>
      </w:r>
      <w:r w:rsidRPr="00AA5C81">
        <w:t xml:space="preserve">Finns </w:t>
      </w:r>
      <w:r>
        <w:t xml:space="preserve">stycken och </w:t>
      </w:r>
      <w:r w:rsidRPr="00AA5C81">
        <w:t>citat i texten där källan inte angetts?</w:t>
      </w:r>
      <w:r>
        <w:t xml:space="preserve"> Är texten självständig i förhållande till källorna?</w:t>
      </w:r>
      <w:r w:rsidR="00FD6BC9">
        <w:t>)</w:t>
      </w:r>
    </w:p>
    <w:p w14:paraId="5C7A9586" w14:textId="6669B2FB" w:rsidR="0048306B" w:rsidRPr="00057341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>Avhandling</w:t>
      </w:r>
      <w:r w:rsidR="004E1AB8">
        <w:rPr>
          <w:b/>
          <w:bCs/>
        </w:rPr>
        <w:t>sdel/resultat</w:t>
      </w:r>
      <w:r w:rsidRPr="00D856ED">
        <w:rPr>
          <w:b/>
          <w:bCs/>
        </w:rPr>
        <w:t xml:space="preserve">: </w:t>
      </w:r>
      <w:r w:rsidRPr="00D856ED">
        <w:rPr>
          <w:bCs/>
        </w:rPr>
        <w:t>Vad tas upp i avhandlingen? Hjälper avhandlingen</w:t>
      </w:r>
      <w:r w:rsidR="004E1AB8">
        <w:rPr>
          <w:bCs/>
        </w:rPr>
        <w:t xml:space="preserve"> </w:t>
      </w:r>
      <w:r w:rsidRPr="00D856ED">
        <w:rPr>
          <w:bCs/>
        </w:rPr>
        <w:t xml:space="preserve">till att svara upp mot syfte och frågeställning? Är det rätt fakta som används? </w:t>
      </w:r>
      <w:r w:rsidR="00FD6BC9">
        <w:rPr>
          <w:bCs/>
        </w:rPr>
        <w:t>(</w:t>
      </w:r>
      <w:r w:rsidRPr="00D856ED">
        <w:rPr>
          <w:bCs/>
        </w:rPr>
        <w:t>Är texten objektiv?</w:t>
      </w:r>
      <w:r w:rsidR="00FD6BC9">
        <w:rPr>
          <w:bCs/>
        </w:rPr>
        <w:t>)</w:t>
      </w:r>
    </w:p>
    <w:p w14:paraId="65C72C97" w14:textId="77777777" w:rsidR="0048306B" w:rsidRPr="00AA5C81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>Fokus:</w:t>
      </w:r>
      <w:r w:rsidRPr="00AA5C81">
        <w:t xml:space="preserve"> Har hela arbetet fokuserats på att </w:t>
      </w:r>
      <w:r>
        <w:t>svara på syfte och frågeställning? F</w:t>
      </w:r>
      <w:r w:rsidRPr="00AA5C81">
        <w:t xml:space="preserve">inns det </w:t>
      </w:r>
      <w:r>
        <w:t xml:space="preserve">en röd tråd eller kanske </w:t>
      </w:r>
      <w:r w:rsidRPr="00AA5C81">
        <w:t xml:space="preserve">oavslutade sidospår? </w:t>
      </w:r>
    </w:p>
    <w:p w14:paraId="250680D0" w14:textId="77777777" w:rsidR="0048306B" w:rsidRPr="00AA5C81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 xml:space="preserve">Diskussion och slutsats: </w:t>
      </w:r>
      <w:r w:rsidR="00FD6BC9">
        <w:rPr>
          <w:b/>
          <w:bCs/>
        </w:rPr>
        <w:t>(</w:t>
      </w:r>
      <w:r w:rsidRPr="00D856ED">
        <w:rPr>
          <w:bCs/>
        </w:rPr>
        <w:t>Är det något nytt som tas upp? Är diskussionen uppbyggd med hjälp av fakta från avhandlingsdelen</w:t>
      </w:r>
      <w:r w:rsidRPr="00D856ED">
        <w:rPr>
          <w:b/>
          <w:bCs/>
        </w:rPr>
        <w:t xml:space="preserve">. </w:t>
      </w:r>
      <w:r w:rsidRPr="00D856ED">
        <w:rPr>
          <w:bCs/>
        </w:rPr>
        <w:t>Diskuteras orsaker och konsekvenser och möjliga lösningar.</w:t>
      </w:r>
      <w:r w:rsidR="00FD6BC9">
        <w:rPr>
          <w:bCs/>
        </w:rPr>
        <w:t>)</w:t>
      </w:r>
    </w:p>
    <w:p w14:paraId="05886AE1" w14:textId="77777777" w:rsidR="0048306B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 xml:space="preserve">Referenser och källförteckning: </w:t>
      </w:r>
      <w:r>
        <w:t>Är alla källor med i källförteckningen? Finns det källor som inte används? Saknas källor</w:t>
      </w:r>
      <w:r w:rsidRPr="00AA5C81">
        <w:t>?</w:t>
      </w:r>
    </w:p>
    <w:p w14:paraId="5D78FFDF" w14:textId="77777777" w:rsidR="0037302A" w:rsidRDefault="0048306B" w:rsidP="0048306B">
      <w:pPr>
        <w:pStyle w:val="Liststycke"/>
        <w:numPr>
          <w:ilvl w:val="0"/>
          <w:numId w:val="2"/>
        </w:numPr>
      </w:pPr>
      <w:r w:rsidRPr="00D856ED">
        <w:rPr>
          <w:b/>
          <w:bCs/>
        </w:rPr>
        <w:t xml:space="preserve">Helhetsintryck: </w:t>
      </w:r>
      <w:r w:rsidRPr="00D856ED">
        <w:rPr>
          <w:bCs/>
        </w:rPr>
        <w:t xml:space="preserve">Hur är helhetsintrycket av </w:t>
      </w:r>
      <w:r w:rsidR="00000B3F">
        <w:rPr>
          <w:bCs/>
        </w:rPr>
        <w:t>arbetet/</w:t>
      </w:r>
      <w:r w:rsidRPr="00D856ED">
        <w:rPr>
          <w:bCs/>
        </w:rPr>
        <w:t>uppsatsen?</w:t>
      </w:r>
      <w:r w:rsidR="00000B3F">
        <w:t xml:space="preserve"> Är det väl genomarbetat</w:t>
      </w:r>
      <w:r w:rsidRPr="00AA5C81">
        <w:t xml:space="preserve">? Vem kan ha nytta av </w:t>
      </w:r>
      <w:r w:rsidR="00FD6BC9">
        <w:t>arbetet</w:t>
      </w:r>
      <w:r w:rsidRPr="00AA5C81">
        <w:t xml:space="preserve">? </w:t>
      </w:r>
      <w:r w:rsidRPr="00AA5C81">
        <w:br/>
      </w:r>
    </w:p>
    <w:sectPr w:rsidR="0037302A" w:rsidSect="004E1AB8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7B51" w14:textId="77777777" w:rsidR="004648E9" w:rsidRDefault="004648E9" w:rsidP="00FF6832">
      <w:r>
        <w:separator/>
      </w:r>
    </w:p>
  </w:endnote>
  <w:endnote w:type="continuationSeparator" w:id="0">
    <w:p w14:paraId="7EA68FE7" w14:textId="77777777" w:rsidR="004648E9" w:rsidRDefault="004648E9" w:rsidP="00F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3FD8" w14:textId="77777777" w:rsidR="004648E9" w:rsidRDefault="004648E9" w:rsidP="00FF6832">
      <w:r>
        <w:separator/>
      </w:r>
    </w:p>
  </w:footnote>
  <w:footnote w:type="continuationSeparator" w:id="0">
    <w:p w14:paraId="5B7EE21B" w14:textId="77777777" w:rsidR="004648E9" w:rsidRDefault="004648E9" w:rsidP="00FF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031C" w14:textId="77777777" w:rsidR="00FD6BC9" w:rsidRPr="004D401B" w:rsidRDefault="00FD6BC9" w:rsidP="00FF6832">
    <w:pPr>
      <w:rPr>
        <w:b/>
        <w:bCs/>
      </w:rPr>
    </w:pPr>
    <w:r w:rsidRPr="00DE03F8">
      <w:rPr>
        <w:b/>
        <w:bCs/>
        <w:noProof/>
      </w:rPr>
      <w:drawing>
        <wp:inline distT="0" distB="0" distL="0" distR="0" wp14:anchorId="31924E35" wp14:editId="5761864C">
          <wp:extent cx="2854158" cy="467477"/>
          <wp:effectExtent l="0" t="0" r="3810" b="2540"/>
          <wp:docPr id="3" name="Bild 1" descr="Arlandagymnasiet i ett 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landagymnasiet i ett 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718" cy="476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A2354B" w14:textId="7A4BFCE7" w:rsidR="00FD6BC9" w:rsidRDefault="00FD6BC9" w:rsidP="00FF6832">
    <w:pPr>
      <w:rPr>
        <w:b/>
      </w:rPr>
    </w:pPr>
    <w:r>
      <w:rPr>
        <w:b/>
      </w:rPr>
      <w:t>Gymnasiearbete, 20</w:t>
    </w:r>
    <w:r w:rsidR="004E1AB8">
      <w:rPr>
        <w:b/>
      </w:rPr>
      <w:t>20</w:t>
    </w:r>
    <w:r>
      <w:rPr>
        <w:b/>
      </w:rPr>
      <w:t>/</w:t>
    </w:r>
    <w:r w:rsidR="004E1AB8">
      <w:rPr>
        <w:b/>
      </w:rPr>
      <w:t>21</w:t>
    </w:r>
  </w:p>
  <w:p w14:paraId="62E367AB" w14:textId="77777777" w:rsidR="00FD6BC9" w:rsidRPr="00FF6832" w:rsidRDefault="00FD6BC9" w:rsidP="00FF68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3C7"/>
    <w:multiLevelType w:val="hybridMultilevel"/>
    <w:tmpl w:val="F686113C"/>
    <w:lvl w:ilvl="0" w:tplc="041D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035955"/>
    <w:multiLevelType w:val="hybridMultilevel"/>
    <w:tmpl w:val="D8502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6B"/>
    <w:rsid w:val="00000B3F"/>
    <w:rsid w:val="0003180E"/>
    <w:rsid w:val="0004450C"/>
    <w:rsid w:val="0037302A"/>
    <w:rsid w:val="004648E9"/>
    <w:rsid w:val="0048306B"/>
    <w:rsid w:val="004E1AB8"/>
    <w:rsid w:val="00544D81"/>
    <w:rsid w:val="005C784C"/>
    <w:rsid w:val="006A74C4"/>
    <w:rsid w:val="00A75E89"/>
    <w:rsid w:val="00C52C95"/>
    <w:rsid w:val="00FD6BC9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2A285"/>
  <w15:docId w15:val="{C09E55D8-71B5-AC4C-900F-8D96BF1A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83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C784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C784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48306B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30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306B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F6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683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F68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683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Malmström</dc:creator>
  <cp:lastModifiedBy>Malin Listén</cp:lastModifiedBy>
  <cp:revision>2</cp:revision>
  <dcterms:created xsi:type="dcterms:W3CDTF">2021-03-23T17:06:00Z</dcterms:created>
  <dcterms:modified xsi:type="dcterms:W3CDTF">2021-03-23T17:06:00Z</dcterms:modified>
</cp:coreProperties>
</file>